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67A7" w:rsidRDefault="00F667A7" w:rsidP="00A8164D">
      <w:pPr>
        <w:pStyle w:val="a3"/>
        <w:ind w:right="-1"/>
        <w:rPr>
          <w:rFonts w:ascii="Times New Roman" w:hAnsi="Times New Roman" w:cs="Times New Roman"/>
          <w:sz w:val="24"/>
          <w:szCs w:val="24"/>
        </w:rPr>
      </w:pPr>
    </w:p>
    <w:p w:rsidR="00A8164D" w:rsidRDefault="00F35252" w:rsidP="001344EE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5937192" cy="8686800"/>
            <wp:effectExtent l="19050" t="0" r="6408" b="0"/>
            <wp:docPr id="1" name="Рисунок 0" descr="комиссия нен 1 нче бит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комиссия нен 1 нче бите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691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35252" w:rsidRDefault="00F35252" w:rsidP="001344EE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35252" w:rsidRDefault="00F35252" w:rsidP="001344EE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344EE" w:rsidRPr="00A8164D" w:rsidRDefault="001344EE" w:rsidP="001344E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8164D">
        <w:rPr>
          <w:rFonts w:ascii="Times New Roman" w:hAnsi="Times New Roman" w:cs="Times New Roman"/>
          <w:b/>
          <w:sz w:val="24"/>
          <w:szCs w:val="24"/>
        </w:rPr>
        <w:lastRenderedPageBreak/>
        <w:t>3.Полномочия Комиссии.</w:t>
      </w:r>
    </w:p>
    <w:p w:rsidR="001344EE" w:rsidRPr="00A8164D" w:rsidRDefault="001344EE" w:rsidP="001344E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8164D">
        <w:rPr>
          <w:rFonts w:ascii="Times New Roman" w:hAnsi="Times New Roman" w:cs="Times New Roman"/>
          <w:sz w:val="24"/>
          <w:szCs w:val="24"/>
        </w:rPr>
        <w:t>3.1. Для осуществления своих задач и функций Комиссия имеет право</w:t>
      </w:r>
    </w:p>
    <w:p w:rsidR="001344EE" w:rsidRPr="00A8164D" w:rsidRDefault="001344EE" w:rsidP="001344E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8164D">
        <w:rPr>
          <w:rFonts w:ascii="Times New Roman" w:hAnsi="Times New Roman" w:cs="Times New Roman"/>
          <w:sz w:val="24"/>
          <w:szCs w:val="24"/>
        </w:rPr>
        <w:t>на</w:t>
      </w:r>
      <w:proofErr w:type="gramStart"/>
      <w:r w:rsidRPr="00A8164D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</w:p>
    <w:p w:rsidR="001344EE" w:rsidRPr="00A8164D" w:rsidRDefault="001344EE" w:rsidP="001344E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8164D">
        <w:rPr>
          <w:rFonts w:ascii="Times New Roman" w:hAnsi="Times New Roman" w:cs="Times New Roman"/>
          <w:sz w:val="24"/>
          <w:szCs w:val="24"/>
        </w:rPr>
        <w:t>- разработку локальных нормативных актов учреждения, направленных</w:t>
      </w:r>
    </w:p>
    <w:p w:rsidR="001344EE" w:rsidRPr="00A8164D" w:rsidRDefault="001344EE" w:rsidP="001344E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8164D">
        <w:rPr>
          <w:rFonts w:ascii="Times New Roman" w:hAnsi="Times New Roman" w:cs="Times New Roman"/>
          <w:sz w:val="24"/>
          <w:szCs w:val="24"/>
        </w:rPr>
        <w:t>на реализацию мер по предупреждению коррупции</w:t>
      </w:r>
    </w:p>
    <w:p w:rsidR="001344EE" w:rsidRPr="00A8164D" w:rsidRDefault="001344EE" w:rsidP="001344E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8164D">
        <w:rPr>
          <w:rFonts w:ascii="Times New Roman" w:hAnsi="Times New Roman" w:cs="Times New Roman"/>
          <w:sz w:val="24"/>
          <w:szCs w:val="24"/>
        </w:rPr>
        <w:t>(антикоррупционной политики, кодекса этики и служебного поведения</w:t>
      </w:r>
      <w:proofErr w:type="gramEnd"/>
    </w:p>
    <w:p w:rsidR="001344EE" w:rsidRPr="00A8164D" w:rsidRDefault="001344EE" w:rsidP="001344E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8164D">
        <w:rPr>
          <w:rFonts w:ascii="Times New Roman" w:hAnsi="Times New Roman" w:cs="Times New Roman"/>
          <w:sz w:val="24"/>
          <w:szCs w:val="24"/>
        </w:rPr>
        <w:t>работников и т.д.);</w:t>
      </w:r>
    </w:p>
    <w:p w:rsidR="001344EE" w:rsidRPr="00A8164D" w:rsidRDefault="001344EE" w:rsidP="001344E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8164D">
        <w:rPr>
          <w:rFonts w:ascii="Times New Roman" w:hAnsi="Times New Roman" w:cs="Times New Roman"/>
          <w:sz w:val="24"/>
          <w:szCs w:val="24"/>
        </w:rPr>
        <w:t>- проведение контрольных мероприятий, направленных на выявление</w:t>
      </w:r>
    </w:p>
    <w:p w:rsidR="001344EE" w:rsidRPr="00A8164D" w:rsidRDefault="001344EE" w:rsidP="001344E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8164D">
        <w:rPr>
          <w:rFonts w:ascii="Times New Roman" w:hAnsi="Times New Roman" w:cs="Times New Roman"/>
          <w:sz w:val="24"/>
          <w:szCs w:val="24"/>
        </w:rPr>
        <w:t>коррупционных правонарушений работниками организации;</w:t>
      </w:r>
    </w:p>
    <w:p w:rsidR="001344EE" w:rsidRPr="00A8164D" w:rsidRDefault="001344EE" w:rsidP="001344E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8164D">
        <w:rPr>
          <w:rFonts w:ascii="Times New Roman" w:hAnsi="Times New Roman" w:cs="Times New Roman"/>
          <w:sz w:val="24"/>
          <w:szCs w:val="24"/>
        </w:rPr>
        <w:t>- организацию проведения оценки коррупционных рисков;</w:t>
      </w:r>
    </w:p>
    <w:p w:rsidR="001344EE" w:rsidRPr="00A8164D" w:rsidRDefault="001344EE" w:rsidP="001344E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8164D">
        <w:rPr>
          <w:rFonts w:ascii="Times New Roman" w:hAnsi="Times New Roman" w:cs="Times New Roman"/>
          <w:sz w:val="24"/>
          <w:szCs w:val="24"/>
        </w:rPr>
        <w:t xml:space="preserve">- прием и рассмотрение сообщений о случаях склонения работников </w:t>
      </w:r>
      <w:proofErr w:type="gramStart"/>
      <w:r w:rsidRPr="00A8164D">
        <w:rPr>
          <w:rFonts w:ascii="Times New Roman" w:hAnsi="Times New Roman" w:cs="Times New Roman"/>
          <w:sz w:val="24"/>
          <w:szCs w:val="24"/>
        </w:rPr>
        <w:t>к</w:t>
      </w:r>
      <w:proofErr w:type="gramEnd"/>
    </w:p>
    <w:p w:rsidR="001344EE" w:rsidRPr="00A8164D" w:rsidRDefault="001344EE" w:rsidP="001344E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8164D">
        <w:rPr>
          <w:rFonts w:ascii="Times New Roman" w:hAnsi="Times New Roman" w:cs="Times New Roman"/>
          <w:sz w:val="24"/>
          <w:szCs w:val="24"/>
        </w:rPr>
        <w:t>совершению коррупционных правонарушений в интересах или от имени</w:t>
      </w:r>
    </w:p>
    <w:p w:rsidR="001344EE" w:rsidRPr="00A8164D" w:rsidRDefault="001344EE" w:rsidP="001344E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8164D">
        <w:rPr>
          <w:rFonts w:ascii="Times New Roman" w:hAnsi="Times New Roman" w:cs="Times New Roman"/>
          <w:sz w:val="24"/>
          <w:szCs w:val="24"/>
        </w:rPr>
        <w:t>иной организации, а также о случаях совершения коррупционных</w:t>
      </w:r>
    </w:p>
    <w:p w:rsidR="001344EE" w:rsidRPr="00A8164D" w:rsidRDefault="001344EE" w:rsidP="001344E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8164D">
        <w:rPr>
          <w:rFonts w:ascii="Times New Roman" w:hAnsi="Times New Roman" w:cs="Times New Roman"/>
          <w:sz w:val="24"/>
          <w:szCs w:val="24"/>
        </w:rPr>
        <w:t>правонарушений работниками или иными лицами;</w:t>
      </w:r>
    </w:p>
    <w:p w:rsidR="001344EE" w:rsidRPr="00A8164D" w:rsidRDefault="001344EE" w:rsidP="001344E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8164D">
        <w:rPr>
          <w:rFonts w:ascii="Times New Roman" w:hAnsi="Times New Roman" w:cs="Times New Roman"/>
          <w:sz w:val="24"/>
          <w:szCs w:val="24"/>
        </w:rPr>
        <w:t>- организация обучающих мероприятий по вопросам профилактики и</w:t>
      </w:r>
    </w:p>
    <w:p w:rsidR="001344EE" w:rsidRPr="00A8164D" w:rsidRDefault="001344EE" w:rsidP="001344E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8164D">
        <w:rPr>
          <w:rFonts w:ascii="Times New Roman" w:hAnsi="Times New Roman" w:cs="Times New Roman"/>
          <w:sz w:val="24"/>
          <w:szCs w:val="24"/>
        </w:rPr>
        <w:t>противодействия коррупции и индивидуального консультирования</w:t>
      </w:r>
    </w:p>
    <w:p w:rsidR="001344EE" w:rsidRPr="00A8164D" w:rsidRDefault="001344EE" w:rsidP="001344E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8164D">
        <w:rPr>
          <w:rFonts w:ascii="Times New Roman" w:hAnsi="Times New Roman" w:cs="Times New Roman"/>
          <w:sz w:val="24"/>
          <w:szCs w:val="24"/>
        </w:rPr>
        <w:t>работников;</w:t>
      </w:r>
    </w:p>
    <w:p w:rsidR="001344EE" w:rsidRPr="00A8164D" w:rsidRDefault="001344EE" w:rsidP="001344E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8164D">
        <w:rPr>
          <w:rFonts w:ascii="Times New Roman" w:hAnsi="Times New Roman" w:cs="Times New Roman"/>
          <w:sz w:val="24"/>
          <w:szCs w:val="24"/>
        </w:rPr>
        <w:t>- оказание содействия уполномоченным представителям контрольно-</w:t>
      </w:r>
    </w:p>
    <w:p w:rsidR="001344EE" w:rsidRPr="00A8164D" w:rsidRDefault="001344EE" w:rsidP="001344E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8164D">
        <w:rPr>
          <w:rFonts w:ascii="Times New Roman" w:hAnsi="Times New Roman" w:cs="Times New Roman"/>
          <w:sz w:val="24"/>
          <w:szCs w:val="24"/>
        </w:rPr>
        <w:t>надзорных и правоохранительных органов при проведении ими</w:t>
      </w:r>
    </w:p>
    <w:p w:rsidR="001344EE" w:rsidRPr="00A8164D" w:rsidRDefault="001344EE" w:rsidP="001344E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8164D">
        <w:rPr>
          <w:rFonts w:ascii="Times New Roman" w:hAnsi="Times New Roman" w:cs="Times New Roman"/>
          <w:sz w:val="24"/>
          <w:szCs w:val="24"/>
        </w:rPr>
        <w:t>инспекционных проверок деятельности организации по вопросам</w:t>
      </w:r>
    </w:p>
    <w:p w:rsidR="001344EE" w:rsidRPr="00A8164D" w:rsidRDefault="001344EE" w:rsidP="001344E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8164D">
        <w:rPr>
          <w:rFonts w:ascii="Times New Roman" w:hAnsi="Times New Roman" w:cs="Times New Roman"/>
          <w:sz w:val="24"/>
          <w:szCs w:val="24"/>
        </w:rPr>
        <w:t>предупреждения и противодействия коррупции;</w:t>
      </w:r>
    </w:p>
    <w:p w:rsidR="001344EE" w:rsidRPr="00A8164D" w:rsidRDefault="001344EE" w:rsidP="001344E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8164D">
        <w:rPr>
          <w:rFonts w:ascii="Times New Roman" w:hAnsi="Times New Roman" w:cs="Times New Roman"/>
          <w:sz w:val="24"/>
          <w:szCs w:val="24"/>
        </w:rPr>
        <w:t>- проведение оценки результатов антикоррупционной работы и подготовка</w:t>
      </w:r>
    </w:p>
    <w:p w:rsidR="001344EE" w:rsidRPr="00A8164D" w:rsidRDefault="001344EE" w:rsidP="001344E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8164D">
        <w:rPr>
          <w:rFonts w:ascii="Times New Roman" w:hAnsi="Times New Roman" w:cs="Times New Roman"/>
          <w:sz w:val="24"/>
          <w:szCs w:val="24"/>
        </w:rPr>
        <w:t>соответствующих отчетных материалов Учредителю.</w:t>
      </w:r>
    </w:p>
    <w:p w:rsidR="001344EE" w:rsidRPr="00A8164D" w:rsidRDefault="001344EE" w:rsidP="001344E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8164D">
        <w:rPr>
          <w:rFonts w:ascii="Times New Roman" w:hAnsi="Times New Roman" w:cs="Times New Roman"/>
          <w:sz w:val="24"/>
          <w:szCs w:val="24"/>
        </w:rPr>
        <w:t>- привлечение для участия в работе Комиссии должностных лиц и</w:t>
      </w:r>
    </w:p>
    <w:p w:rsidR="001344EE" w:rsidRPr="00A8164D" w:rsidRDefault="001344EE" w:rsidP="001344E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8164D">
        <w:rPr>
          <w:rFonts w:ascii="Times New Roman" w:hAnsi="Times New Roman" w:cs="Times New Roman"/>
          <w:sz w:val="24"/>
          <w:szCs w:val="24"/>
        </w:rPr>
        <w:t>специалистов органов местного самоуправления, правоохранительных</w:t>
      </w:r>
    </w:p>
    <w:p w:rsidR="001344EE" w:rsidRPr="00A8164D" w:rsidRDefault="001344EE" w:rsidP="001344E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8164D">
        <w:rPr>
          <w:rFonts w:ascii="Times New Roman" w:hAnsi="Times New Roman" w:cs="Times New Roman"/>
          <w:sz w:val="24"/>
          <w:szCs w:val="24"/>
        </w:rPr>
        <w:t>органов, а также по согласованию - представителей общественных</w:t>
      </w:r>
    </w:p>
    <w:p w:rsidR="001344EE" w:rsidRPr="00A8164D" w:rsidRDefault="001344EE" w:rsidP="001344E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8164D">
        <w:rPr>
          <w:rFonts w:ascii="Times New Roman" w:hAnsi="Times New Roman" w:cs="Times New Roman"/>
          <w:sz w:val="24"/>
          <w:szCs w:val="24"/>
        </w:rPr>
        <w:t>объединений и организаций.</w:t>
      </w:r>
    </w:p>
    <w:p w:rsidR="00A8164D" w:rsidRDefault="00A8164D" w:rsidP="001344EE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344EE" w:rsidRPr="00A8164D" w:rsidRDefault="001344EE" w:rsidP="001344EE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8164D">
        <w:rPr>
          <w:rFonts w:ascii="Times New Roman" w:hAnsi="Times New Roman" w:cs="Times New Roman"/>
          <w:b/>
          <w:sz w:val="24"/>
          <w:szCs w:val="24"/>
        </w:rPr>
        <w:t>4. Структура Комиссии.</w:t>
      </w:r>
    </w:p>
    <w:p w:rsidR="001344EE" w:rsidRPr="00A8164D" w:rsidRDefault="001344EE" w:rsidP="001344E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8164D">
        <w:rPr>
          <w:rFonts w:ascii="Times New Roman" w:hAnsi="Times New Roman" w:cs="Times New Roman"/>
          <w:sz w:val="24"/>
          <w:szCs w:val="24"/>
        </w:rPr>
        <w:t>4.1. Состав комиссии утверждается директором школы.</w:t>
      </w:r>
    </w:p>
    <w:p w:rsidR="001344EE" w:rsidRPr="00A8164D" w:rsidRDefault="001344EE" w:rsidP="001344E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8164D">
        <w:rPr>
          <w:rFonts w:ascii="Times New Roman" w:hAnsi="Times New Roman" w:cs="Times New Roman"/>
          <w:sz w:val="24"/>
          <w:szCs w:val="24"/>
        </w:rPr>
        <w:t>4.2. Председатель Комиссии избирается из числа членов комиссии</w:t>
      </w:r>
    </w:p>
    <w:p w:rsidR="001344EE" w:rsidRPr="00A8164D" w:rsidRDefault="001344EE" w:rsidP="001344E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8164D">
        <w:rPr>
          <w:rFonts w:ascii="Times New Roman" w:hAnsi="Times New Roman" w:cs="Times New Roman"/>
          <w:sz w:val="24"/>
          <w:szCs w:val="24"/>
        </w:rPr>
        <w:t>большинством голосов.</w:t>
      </w:r>
    </w:p>
    <w:p w:rsidR="001344EE" w:rsidRPr="00A8164D" w:rsidRDefault="001344EE" w:rsidP="001344E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8164D">
        <w:rPr>
          <w:rFonts w:ascii="Times New Roman" w:hAnsi="Times New Roman" w:cs="Times New Roman"/>
          <w:sz w:val="24"/>
          <w:szCs w:val="24"/>
        </w:rPr>
        <w:t>4.3. Членами Комиссии могут являться члены администрации,</w:t>
      </w:r>
    </w:p>
    <w:p w:rsidR="001344EE" w:rsidRPr="00A8164D" w:rsidRDefault="001344EE" w:rsidP="001344E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8164D">
        <w:rPr>
          <w:rFonts w:ascii="Times New Roman" w:hAnsi="Times New Roman" w:cs="Times New Roman"/>
          <w:sz w:val="24"/>
          <w:szCs w:val="24"/>
        </w:rPr>
        <w:t>педагоги, представители родительской общественности.</w:t>
      </w:r>
    </w:p>
    <w:p w:rsidR="00A8164D" w:rsidRDefault="00A8164D" w:rsidP="001344EE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344EE" w:rsidRPr="00A8164D" w:rsidRDefault="001344EE" w:rsidP="001344EE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8164D">
        <w:rPr>
          <w:rFonts w:ascii="Times New Roman" w:hAnsi="Times New Roman" w:cs="Times New Roman"/>
          <w:b/>
          <w:sz w:val="24"/>
          <w:szCs w:val="24"/>
        </w:rPr>
        <w:t>5. Порядок работы Комиссии.</w:t>
      </w:r>
    </w:p>
    <w:p w:rsidR="001344EE" w:rsidRPr="00A8164D" w:rsidRDefault="001344EE" w:rsidP="001344E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8164D">
        <w:rPr>
          <w:rFonts w:ascii="Times New Roman" w:hAnsi="Times New Roman" w:cs="Times New Roman"/>
          <w:sz w:val="24"/>
          <w:szCs w:val="24"/>
        </w:rPr>
        <w:t>5.1. 3aceдания Комиссии проводятся по мере необходимости, но не реже</w:t>
      </w:r>
    </w:p>
    <w:p w:rsidR="001344EE" w:rsidRPr="00A8164D" w:rsidRDefault="001344EE" w:rsidP="001344E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8164D">
        <w:rPr>
          <w:rFonts w:ascii="Times New Roman" w:hAnsi="Times New Roman" w:cs="Times New Roman"/>
          <w:sz w:val="24"/>
          <w:szCs w:val="24"/>
        </w:rPr>
        <w:t>одного раза в полгода.</w:t>
      </w:r>
    </w:p>
    <w:p w:rsidR="001344EE" w:rsidRPr="00A8164D" w:rsidRDefault="001344EE" w:rsidP="001344E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8164D">
        <w:rPr>
          <w:rFonts w:ascii="Times New Roman" w:hAnsi="Times New Roman" w:cs="Times New Roman"/>
          <w:sz w:val="24"/>
          <w:szCs w:val="24"/>
        </w:rPr>
        <w:t>5.2. По решению Председателя Комиссии могут проводиться внеочередные</w:t>
      </w:r>
    </w:p>
    <w:p w:rsidR="001344EE" w:rsidRPr="00A8164D" w:rsidRDefault="001344EE" w:rsidP="001344E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8164D">
        <w:rPr>
          <w:rFonts w:ascii="Times New Roman" w:hAnsi="Times New Roman" w:cs="Times New Roman"/>
          <w:sz w:val="24"/>
          <w:szCs w:val="24"/>
        </w:rPr>
        <w:t>заседания Комиссии.</w:t>
      </w:r>
    </w:p>
    <w:p w:rsidR="001344EE" w:rsidRPr="00A8164D" w:rsidRDefault="001344EE" w:rsidP="001344E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8164D">
        <w:rPr>
          <w:rFonts w:ascii="Times New Roman" w:hAnsi="Times New Roman" w:cs="Times New Roman"/>
          <w:sz w:val="24"/>
          <w:szCs w:val="24"/>
        </w:rPr>
        <w:t>5.3. Повестка дня и порядок рассмотрения вопросов на заседаниях Комиссии</w:t>
      </w:r>
    </w:p>
    <w:p w:rsidR="001344EE" w:rsidRPr="00A8164D" w:rsidRDefault="001344EE" w:rsidP="001344E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8164D">
        <w:rPr>
          <w:rFonts w:ascii="Times New Roman" w:hAnsi="Times New Roman" w:cs="Times New Roman"/>
          <w:sz w:val="24"/>
          <w:szCs w:val="24"/>
        </w:rPr>
        <w:t>утверждаются Председателем Комиссии.</w:t>
      </w:r>
    </w:p>
    <w:p w:rsidR="001344EE" w:rsidRPr="00A8164D" w:rsidRDefault="001344EE" w:rsidP="001344E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8164D">
        <w:rPr>
          <w:rFonts w:ascii="Times New Roman" w:hAnsi="Times New Roman" w:cs="Times New Roman"/>
          <w:sz w:val="24"/>
          <w:szCs w:val="24"/>
        </w:rPr>
        <w:t xml:space="preserve">5.4. Заседания Комиссии ведет Председатель Комиссии, а в его отсутствие </w:t>
      </w:r>
      <w:proofErr w:type="gramStart"/>
      <w:r w:rsidRPr="00A8164D">
        <w:rPr>
          <w:rFonts w:ascii="Times New Roman" w:hAnsi="Times New Roman" w:cs="Times New Roman"/>
          <w:sz w:val="24"/>
          <w:szCs w:val="24"/>
        </w:rPr>
        <w:t>по</w:t>
      </w:r>
      <w:proofErr w:type="gramEnd"/>
    </w:p>
    <w:p w:rsidR="001344EE" w:rsidRPr="00A8164D" w:rsidRDefault="001344EE" w:rsidP="001344E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8164D">
        <w:rPr>
          <w:rFonts w:ascii="Times New Roman" w:hAnsi="Times New Roman" w:cs="Times New Roman"/>
          <w:sz w:val="24"/>
          <w:szCs w:val="24"/>
        </w:rPr>
        <w:t>его поручению заместитель Председателя Комиссии.</w:t>
      </w:r>
    </w:p>
    <w:p w:rsidR="001344EE" w:rsidRPr="00A8164D" w:rsidRDefault="001344EE" w:rsidP="001344E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8164D">
        <w:rPr>
          <w:rFonts w:ascii="Times New Roman" w:hAnsi="Times New Roman" w:cs="Times New Roman"/>
          <w:sz w:val="24"/>
          <w:szCs w:val="24"/>
        </w:rPr>
        <w:t>5.5. Присутствие на заседаниях Комиссии членов Комиссии обязательно.</w:t>
      </w:r>
    </w:p>
    <w:p w:rsidR="001344EE" w:rsidRPr="00A8164D" w:rsidRDefault="001344EE" w:rsidP="001344E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8164D">
        <w:rPr>
          <w:rFonts w:ascii="Times New Roman" w:hAnsi="Times New Roman" w:cs="Times New Roman"/>
          <w:sz w:val="24"/>
          <w:szCs w:val="24"/>
        </w:rPr>
        <w:t>5.6.Заседание Комиссии считается правомочным, если на нем присутствует</w:t>
      </w:r>
    </w:p>
    <w:p w:rsidR="001344EE" w:rsidRPr="00A8164D" w:rsidRDefault="001344EE" w:rsidP="001344E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8164D">
        <w:rPr>
          <w:rFonts w:ascii="Times New Roman" w:hAnsi="Times New Roman" w:cs="Times New Roman"/>
          <w:sz w:val="24"/>
          <w:szCs w:val="24"/>
        </w:rPr>
        <w:t>более половины ее членов.</w:t>
      </w:r>
    </w:p>
    <w:p w:rsidR="001344EE" w:rsidRPr="00A8164D" w:rsidRDefault="001344EE" w:rsidP="001344E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8164D">
        <w:rPr>
          <w:rFonts w:ascii="Times New Roman" w:hAnsi="Times New Roman" w:cs="Times New Roman"/>
          <w:sz w:val="24"/>
          <w:szCs w:val="24"/>
        </w:rPr>
        <w:t>5.7.В зависимости от рассматриваемых вопросов к участию в заседаниях</w:t>
      </w:r>
    </w:p>
    <w:p w:rsidR="001344EE" w:rsidRPr="00A8164D" w:rsidRDefault="001344EE" w:rsidP="001344E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8164D">
        <w:rPr>
          <w:rFonts w:ascii="Times New Roman" w:hAnsi="Times New Roman" w:cs="Times New Roman"/>
          <w:sz w:val="24"/>
          <w:szCs w:val="24"/>
        </w:rPr>
        <w:t>Комиссии могут привлекаться иные лица.</w:t>
      </w:r>
    </w:p>
    <w:p w:rsidR="001344EE" w:rsidRPr="00A8164D" w:rsidRDefault="001344EE" w:rsidP="001344E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8164D">
        <w:rPr>
          <w:rFonts w:ascii="Times New Roman" w:hAnsi="Times New Roman" w:cs="Times New Roman"/>
          <w:sz w:val="24"/>
          <w:szCs w:val="24"/>
        </w:rPr>
        <w:t xml:space="preserve">5.8. Решения Комиссии принимаются на его заседании </w:t>
      </w:r>
      <w:proofErr w:type="gramStart"/>
      <w:r w:rsidRPr="00A8164D">
        <w:rPr>
          <w:rFonts w:ascii="Times New Roman" w:hAnsi="Times New Roman" w:cs="Times New Roman"/>
          <w:sz w:val="24"/>
          <w:szCs w:val="24"/>
        </w:rPr>
        <w:t>простым</w:t>
      </w:r>
      <w:proofErr w:type="gramEnd"/>
    </w:p>
    <w:p w:rsidR="001344EE" w:rsidRPr="00A8164D" w:rsidRDefault="001344EE" w:rsidP="001344E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8164D">
        <w:rPr>
          <w:rFonts w:ascii="Times New Roman" w:hAnsi="Times New Roman" w:cs="Times New Roman"/>
          <w:sz w:val="24"/>
          <w:szCs w:val="24"/>
        </w:rPr>
        <w:t>большинством голосов от общего числа присутствующих на заседании</w:t>
      </w:r>
    </w:p>
    <w:p w:rsidR="001344EE" w:rsidRPr="00A8164D" w:rsidRDefault="001344EE" w:rsidP="001344E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8164D">
        <w:rPr>
          <w:rFonts w:ascii="Times New Roman" w:hAnsi="Times New Roman" w:cs="Times New Roman"/>
          <w:sz w:val="24"/>
          <w:szCs w:val="24"/>
        </w:rPr>
        <w:t>членов Комиссии</w:t>
      </w:r>
      <w:proofErr w:type="gramStart"/>
      <w:r w:rsidRPr="00A8164D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</w:p>
    <w:p w:rsidR="001344EE" w:rsidRPr="00A8164D" w:rsidRDefault="001344EE" w:rsidP="001344E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8164D">
        <w:rPr>
          <w:rFonts w:ascii="Times New Roman" w:hAnsi="Times New Roman" w:cs="Times New Roman"/>
          <w:sz w:val="24"/>
          <w:szCs w:val="24"/>
        </w:rPr>
        <w:lastRenderedPageBreak/>
        <w:t>5.9.Члены Комиссии обладают равными правами при принятии решений.</w:t>
      </w:r>
    </w:p>
    <w:p w:rsidR="00A8164D" w:rsidRDefault="00A8164D" w:rsidP="001344EE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344EE" w:rsidRPr="00A8164D" w:rsidRDefault="001344EE" w:rsidP="001344EE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8164D">
        <w:rPr>
          <w:rFonts w:ascii="Times New Roman" w:hAnsi="Times New Roman" w:cs="Times New Roman"/>
          <w:b/>
          <w:sz w:val="24"/>
          <w:szCs w:val="24"/>
        </w:rPr>
        <w:t>6. Ответственность.</w:t>
      </w:r>
    </w:p>
    <w:p w:rsidR="001344EE" w:rsidRPr="00A8164D" w:rsidRDefault="001344EE" w:rsidP="001344E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8164D">
        <w:rPr>
          <w:rFonts w:ascii="Times New Roman" w:hAnsi="Times New Roman" w:cs="Times New Roman"/>
          <w:sz w:val="24"/>
          <w:szCs w:val="24"/>
        </w:rPr>
        <w:t xml:space="preserve">Комиссия в лице председателя, других членов несет ответственность </w:t>
      </w:r>
      <w:proofErr w:type="gramStart"/>
      <w:r w:rsidRPr="00A8164D">
        <w:rPr>
          <w:rFonts w:ascii="Times New Roman" w:hAnsi="Times New Roman" w:cs="Times New Roman"/>
          <w:sz w:val="24"/>
          <w:szCs w:val="24"/>
        </w:rPr>
        <w:t>за</w:t>
      </w:r>
      <w:proofErr w:type="gramEnd"/>
    </w:p>
    <w:p w:rsidR="001344EE" w:rsidRPr="00A8164D" w:rsidRDefault="001344EE" w:rsidP="001344E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8164D">
        <w:rPr>
          <w:rFonts w:ascii="Times New Roman" w:hAnsi="Times New Roman" w:cs="Times New Roman"/>
          <w:sz w:val="24"/>
          <w:szCs w:val="24"/>
        </w:rPr>
        <w:t>неисполнение или ненадлежащее исполнение возложенных обязанностей.</w:t>
      </w:r>
    </w:p>
    <w:p w:rsidR="00A8164D" w:rsidRDefault="00A8164D" w:rsidP="001344EE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344EE" w:rsidRPr="00A8164D" w:rsidRDefault="001344EE" w:rsidP="001344EE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8164D">
        <w:rPr>
          <w:rFonts w:ascii="Times New Roman" w:hAnsi="Times New Roman" w:cs="Times New Roman"/>
          <w:b/>
          <w:sz w:val="24"/>
          <w:szCs w:val="24"/>
        </w:rPr>
        <w:t>7. Взаимоотношения.</w:t>
      </w:r>
    </w:p>
    <w:p w:rsidR="001344EE" w:rsidRPr="00A8164D" w:rsidRDefault="001344EE" w:rsidP="001344E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8164D">
        <w:rPr>
          <w:rFonts w:ascii="Times New Roman" w:hAnsi="Times New Roman" w:cs="Times New Roman"/>
          <w:sz w:val="24"/>
          <w:szCs w:val="24"/>
        </w:rPr>
        <w:t>Комиссия в своей работе взаимодействует с организациями, учреждениями,</w:t>
      </w:r>
    </w:p>
    <w:p w:rsidR="001344EE" w:rsidRPr="00A8164D" w:rsidRDefault="001344EE" w:rsidP="001344E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8164D">
        <w:rPr>
          <w:rFonts w:ascii="Times New Roman" w:hAnsi="Times New Roman" w:cs="Times New Roman"/>
          <w:sz w:val="24"/>
          <w:szCs w:val="24"/>
        </w:rPr>
        <w:t xml:space="preserve">предприятиями, службами района – по вопросам в пределах </w:t>
      </w:r>
      <w:proofErr w:type="gramStart"/>
      <w:r w:rsidRPr="00A8164D">
        <w:rPr>
          <w:rFonts w:ascii="Times New Roman" w:hAnsi="Times New Roman" w:cs="Times New Roman"/>
          <w:sz w:val="24"/>
          <w:szCs w:val="24"/>
        </w:rPr>
        <w:t>своей</w:t>
      </w:r>
      <w:proofErr w:type="gramEnd"/>
    </w:p>
    <w:p w:rsidR="001344EE" w:rsidRPr="00A8164D" w:rsidRDefault="001344EE" w:rsidP="001344E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8164D">
        <w:rPr>
          <w:rFonts w:ascii="Times New Roman" w:hAnsi="Times New Roman" w:cs="Times New Roman"/>
          <w:sz w:val="24"/>
          <w:szCs w:val="24"/>
        </w:rPr>
        <w:t>компетенции.</w:t>
      </w:r>
    </w:p>
    <w:p w:rsidR="00A8164D" w:rsidRDefault="00A8164D" w:rsidP="001344EE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344EE" w:rsidRPr="00A8164D" w:rsidRDefault="001344EE" w:rsidP="001344EE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8164D">
        <w:rPr>
          <w:rFonts w:ascii="Times New Roman" w:hAnsi="Times New Roman" w:cs="Times New Roman"/>
          <w:b/>
          <w:sz w:val="24"/>
          <w:szCs w:val="24"/>
        </w:rPr>
        <w:t>8. Прекращение деятельности</w:t>
      </w:r>
      <w:proofErr w:type="gramStart"/>
      <w:r w:rsidRPr="00A8164D">
        <w:rPr>
          <w:rFonts w:ascii="Times New Roman" w:hAnsi="Times New Roman" w:cs="Times New Roman"/>
          <w:b/>
          <w:sz w:val="24"/>
          <w:szCs w:val="24"/>
        </w:rPr>
        <w:t xml:space="preserve"> .</w:t>
      </w:r>
      <w:proofErr w:type="gramEnd"/>
    </w:p>
    <w:p w:rsidR="00A8164D" w:rsidRDefault="00A8164D" w:rsidP="001344EE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344EE" w:rsidRPr="00A8164D" w:rsidRDefault="00A8164D" w:rsidP="001344E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8164D">
        <w:rPr>
          <w:rFonts w:ascii="Times New Roman" w:hAnsi="Times New Roman" w:cs="Times New Roman"/>
          <w:sz w:val="24"/>
          <w:szCs w:val="24"/>
        </w:rPr>
        <w:t>8.1</w:t>
      </w:r>
      <w:r w:rsidR="001344EE" w:rsidRPr="00A8164D">
        <w:rPr>
          <w:rFonts w:ascii="Times New Roman" w:hAnsi="Times New Roman" w:cs="Times New Roman"/>
          <w:sz w:val="24"/>
          <w:szCs w:val="24"/>
        </w:rPr>
        <w:t>Прекращение деятельности осуществляется в виде его реорганизации</w:t>
      </w:r>
    </w:p>
    <w:p w:rsidR="001344EE" w:rsidRPr="00A8164D" w:rsidRDefault="001344EE" w:rsidP="001344E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8164D">
        <w:rPr>
          <w:rFonts w:ascii="Times New Roman" w:hAnsi="Times New Roman" w:cs="Times New Roman"/>
          <w:sz w:val="24"/>
          <w:szCs w:val="24"/>
        </w:rPr>
        <w:t>или ликвидации.</w:t>
      </w:r>
    </w:p>
    <w:p w:rsidR="008822CC" w:rsidRPr="00A8164D" w:rsidRDefault="008822CC" w:rsidP="001344EE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344EE" w:rsidRPr="00A8164D" w:rsidRDefault="00A8164D" w:rsidP="001344E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8.2</w:t>
      </w:r>
      <w:r w:rsidR="001344EE" w:rsidRPr="00A8164D">
        <w:rPr>
          <w:rFonts w:ascii="Times New Roman" w:hAnsi="Times New Roman" w:cs="Times New Roman"/>
          <w:sz w:val="24"/>
          <w:szCs w:val="24"/>
        </w:rPr>
        <w:t>. Реорганизация осуществляется по решению общего собрания трудового</w:t>
      </w:r>
    </w:p>
    <w:p w:rsidR="001344EE" w:rsidRPr="00A8164D" w:rsidRDefault="001344EE" w:rsidP="001344E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8164D">
        <w:rPr>
          <w:rFonts w:ascii="Times New Roman" w:hAnsi="Times New Roman" w:cs="Times New Roman"/>
          <w:sz w:val="24"/>
          <w:szCs w:val="24"/>
        </w:rPr>
        <w:t>коллектива</w:t>
      </w:r>
      <w:proofErr w:type="gramStart"/>
      <w:r w:rsidRPr="00A8164D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</w:p>
    <w:p w:rsidR="00AA13DF" w:rsidRPr="00A8164D" w:rsidRDefault="00AA13DF" w:rsidP="001344E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C7357E" w:rsidRPr="00A8164D" w:rsidRDefault="00C7357E" w:rsidP="001344E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C7357E" w:rsidRPr="00A8164D" w:rsidRDefault="00C7357E" w:rsidP="001344E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C7357E" w:rsidRPr="00A8164D" w:rsidRDefault="00C7357E" w:rsidP="001344E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C7357E" w:rsidRPr="00A8164D" w:rsidRDefault="00C7357E" w:rsidP="001344E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C7357E" w:rsidRPr="00A8164D" w:rsidRDefault="00C7357E" w:rsidP="001344E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C7357E" w:rsidRPr="00A8164D" w:rsidRDefault="00C7357E" w:rsidP="001344E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C7357E" w:rsidRPr="00A8164D" w:rsidRDefault="00C7357E" w:rsidP="001344E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C7357E" w:rsidRPr="00A8164D" w:rsidRDefault="00C7357E" w:rsidP="001344E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C7357E" w:rsidRPr="00A8164D" w:rsidRDefault="00C7357E" w:rsidP="001344E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C7357E" w:rsidRPr="00A8164D" w:rsidRDefault="00C7357E" w:rsidP="001344E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C7357E" w:rsidRDefault="00C7357E" w:rsidP="001344E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C7357E" w:rsidRDefault="00C7357E" w:rsidP="001344E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C7357E" w:rsidRDefault="00C7357E" w:rsidP="001344E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C7357E" w:rsidRDefault="00C7357E" w:rsidP="001344E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C7357E" w:rsidRDefault="00C7357E" w:rsidP="001344E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C7357E" w:rsidRDefault="00C7357E" w:rsidP="001344E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C7357E" w:rsidRDefault="00C7357E" w:rsidP="001344E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C7357E" w:rsidRDefault="00C7357E" w:rsidP="001344E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C7357E" w:rsidRDefault="00C7357E" w:rsidP="001344E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C7357E" w:rsidRDefault="00C7357E" w:rsidP="001344E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A8164D" w:rsidRDefault="00A8164D" w:rsidP="001344E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A8164D" w:rsidRDefault="00A8164D" w:rsidP="001344E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A8164D" w:rsidRDefault="00A8164D" w:rsidP="001344E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A8164D" w:rsidRDefault="00A8164D" w:rsidP="001344E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A8164D" w:rsidRDefault="00A8164D" w:rsidP="001344E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A8164D" w:rsidRDefault="00A8164D" w:rsidP="001344E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A8164D" w:rsidRDefault="00A8164D" w:rsidP="001344E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A8164D" w:rsidRDefault="00A8164D" w:rsidP="001344E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A8164D" w:rsidRDefault="00A8164D" w:rsidP="00C7357E">
      <w:pPr>
        <w:rPr>
          <w:lang w:val="tt-RU"/>
        </w:rPr>
      </w:pPr>
    </w:p>
    <w:p w:rsidR="002420D1" w:rsidRDefault="002420D1" w:rsidP="00ED432A">
      <w:pPr>
        <w:pStyle w:val="c1"/>
        <w:shd w:val="clear" w:color="auto" w:fill="FFFFFF"/>
        <w:spacing w:before="0" w:beforeAutospacing="0" w:after="0" w:afterAutospacing="0"/>
        <w:rPr>
          <w:rStyle w:val="c2"/>
          <w:b/>
          <w:bCs/>
          <w:color w:val="000000"/>
          <w:sz w:val="28"/>
          <w:szCs w:val="28"/>
          <w:shd w:val="clear" w:color="auto" w:fill="F6F6F6"/>
        </w:rPr>
      </w:pPr>
    </w:p>
    <w:tbl>
      <w:tblPr>
        <w:tblW w:w="10185" w:type="dxa"/>
        <w:tblInd w:w="-432" w:type="dxa"/>
        <w:tblLayout w:type="fixed"/>
        <w:tblLook w:val="04A0"/>
      </w:tblPr>
      <w:tblGrid>
        <w:gridCol w:w="4370"/>
        <w:gridCol w:w="1277"/>
        <w:gridCol w:w="4538"/>
      </w:tblGrid>
      <w:tr w:rsidR="00A8164D" w:rsidRPr="00A8164D" w:rsidTr="00740081">
        <w:trPr>
          <w:trHeight w:val="1564"/>
        </w:trPr>
        <w:tc>
          <w:tcPr>
            <w:tcW w:w="437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8164D" w:rsidRPr="00A8164D" w:rsidRDefault="00A8164D" w:rsidP="00A8164D">
            <w:pPr>
              <w:spacing w:line="276" w:lineRule="auto"/>
              <w:rPr>
                <w:rFonts w:eastAsia="Times New Roman"/>
                <w:lang w:val="tt-RU" w:eastAsia="en-US"/>
              </w:rPr>
            </w:pPr>
            <w:r w:rsidRPr="00A8164D">
              <w:rPr>
                <w:rFonts w:eastAsia="Times New Roman"/>
                <w:lang w:val="tt-RU" w:eastAsia="en-US"/>
              </w:rPr>
              <w:lastRenderedPageBreak/>
              <w:t xml:space="preserve">           Татарстан  Республикасы</w:t>
            </w:r>
          </w:p>
          <w:p w:rsidR="00A8164D" w:rsidRPr="00A8164D" w:rsidRDefault="00A8164D" w:rsidP="00A8164D">
            <w:pPr>
              <w:spacing w:line="276" w:lineRule="auto"/>
              <w:jc w:val="center"/>
              <w:rPr>
                <w:rFonts w:eastAsia="Times New Roman"/>
                <w:lang w:val="tt-RU" w:eastAsia="en-US"/>
              </w:rPr>
            </w:pPr>
            <w:r w:rsidRPr="00A8164D">
              <w:rPr>
                <w:rFonts w:eastAsia="Times New Roman"/>
                <w:lang w:val="tt-RU" w:eastAsia="en-US"/>
              </w:rPr>
              <w:t>Апас муниципаль районы</w:t>
            </w:r>
          </w:p>
          <w:p w:rsidR="00A8164D" w:rsidRPr="00A8164D" w:rsidRDefault="00A8164D" w:rsidP="00A8164D">
            <w:pPr>
              <w:spacing w:line="276" w:lineRule="auto"/>
              <w:jc w:val="center"/>
              <w:rPr>
                <w:rFonts w:eastAsia="Times New Roman"/>
                <w:lang w:val="tt-RU" w:eastAsia="en-US"/>
              </w:rPr>
            </w:pPr>
            <w:r w:rsidRPr="00A8164D">
              <w:rPr>
                <w:rFonts w:eastAsia="Times New Roman"/>
                <w:lang w:val="tt-RU" w:eastAsia="en-US"/>
              </w:rPr>
              <w:t xml:space="preserve">Муниципаль </w:t>
            </w:r>
            <w:proofErr w:type="spellStart"/>
            <w:r w:rsidRPr="00A8164D">
              <w:rPr>
                <w:rFonts w:eastAsia="Times New Roman"/>
                <w:lang w:eastAsia="en-US"/>
              </w:rPr>
              <w:t>гомумибелем</w:t>
            </w:r>
            <w:proofErr w:type="spellEnd"/>
          </w:p>
          <w:p w:rsidR="00A8164D" w:rsidRPr="00A8164D" w:rsidRDefault="00A8164D" w:rsidP="00A8164D">
            <w:pPr>
              <w:spacing w:line="276" w:lineRule="auto"/>
              <w:jc w:val="center"/>
              <w:rPr>
                <w:rFonts w:eastAsia="Times New Roman"/>
                <w:lang w:val="tt-RU" w:eastAsia="en-US"/>
              </w:rPr>
            </w:pPr>
            <w:proofErr w:type="spellStart"/>
            <w:r w:rsidRPr="00A8164D">
              <w:rPr>
                <w:rFonts w:eastAsia="Times New Roman"/>
                <w:lang w:eastAsia="en-US"/>
              </w:rPr>
              <w:t>бируоешмасы</w:t>
            </w:r>
            <w:proofErr w:type="spellEnd"/>
          </w:p>
          <w:p w:rsidR="00A8164D" w:rsidRPr="00A8164D" w:rsidRDefault="00A8164D" w:rsidP="00A8164D">
            <w:pPr>
              <w:spacing w:line="276" w:lineRule="auto"/>
              <w:jc w:val="center"/>
              <w:rPr>
                <w:rFonts w:eastAsia="Times New Roman"/>
                <w:lang w:val="tt-RU" w:eastAsia="en-US"/>
              </w:rPr>
            </w:pPr>
            <w:r w:rsidRPr="00A8164D">
              <w:rPr>
                <w:rFonts w:eastAsia="Times New Roman"/>
                <w:lang w:eastAsia="en-US"/>
              </w:rPr>
              <w:t xml:space="preserve"> «</w:t>
            </w:r>
            <w:proofErr w:type="spellStart"/>
            <w:r w:rsidRPr="00A8164D">
              <w:rPr>
                <w:rFonts w:eastAsia="Times New Roman"/>
                <w:lang w:eastAsia="en-US"/>
              </w:rPr>
              <w:t>Борнашуртагомумибелембиру</w:t>
            </w:r>
            <w:proofErr w:type="spellEnd"/>
            <w:r w:rsidRPr="00A8164D">
              <w:rPr>
                <w:rFonts w:eastAsia="Times New Roman"/>
                <w:lang w:val="tt-RU" w:eastAsia="en-US"/>
              </w:rPr>
              <w:t xml:space="preserve"> мәктәбе”.</w:t>
            </w:r>
          </w:p>
          <w:p w:rsidR="00A8164D" w:rsidRPr="00A8164D" w:rsidRDefault="00A8164D" w:rsidP="00A8164D">
            <w:pPr>
              <w:spacing w:line="276" w:lineRule="auto"/>
              <w:jc w:val="center"/>
              <w:rPr>
                <w:rFonts w:eastAsia="Times New Roman"/>
                <w:b/>
                <w:lang w:val="tt-RU" w:eastAsia="en-US"/>
              </w:rPr>
            </w:pPr>
          </w:p>
          <w:p w:rsidR="00A8164D" w:rsidRPr="00A8164D" w:rsidRDefault="00A8164D" w:rsidP="00A8164D">
            <w:pPr>
              <w:spacing w:line="276" w:lineRule="auto"/>
              <w:jc w:val="center"/>
              <w:rPr>
                <w:rFonts w:eastAsia="Times New Roman"/>
                <w:b/>
                <w:lang w:eastAsia="en-US"/>
              </w:rPr>
            </w:pPr>
            <w:r w:rsidRPr="00A8164D">
              <w:rPr>
                <w:rFonts w:eastAsia="Times New Roman"/>
                <w:b/>
                <w:lang w:eastAsia="en-US"/>
              </w:rPr>
              <w:t>БОЕРЫК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8164D" w:rsidRPr="00A8164D" w:rsidRDefault="00A8164D" w:rsidP="00A8164D">
            <w:pPr>
              <w:spacing w:line="276" w:lineRule="auto"/>
              <w:jc w:val="center"/>
              <w:rPr>
                <w:rFonts w:eastAsia="Times New Roman"/>
                <w:b/>
                <w:lang w:eastAsia="en-US"/>
              </w:rPr>
            </w:pPr>
            <w:r>
              <w:rPr>
                <w:rFonts w:eastAsia="Times New Roman"/>
                <w:noProof/>
              </w:rPr>
              <w:drawing>
                <wp:inline distT="0" distB="0" distL="0" distR="0">
                  <wp:extent cx="685800" cy="914400"/>
                  <wp:effectExtent l="0" t="0" r="0" b="0"/>
                  <wp:docPr id="4" name="Рисунок 4" descr="Описание: Описание: apastovskii1-ger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2" descr="Описание: Описание: apastovskii1-ger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5800" cy="914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8164D" w:rsidRPr="00A8164D" w:rsidRDefault="00A8164D" w:rsidP="00A8164D">
            <w:pPr>
              <w:spacing w:line="276" w:lineRule="auto"/>
              <w:rPr>
                <w:rFonts w:eastAsia="Times New Roman"/>
                <w:b/>
                <w:lang w:eastAsia="en-US"/>
              </w:rPr>
            </w:pPr>
          </w:p>
        </w:tc>
        <w:tc>
          <w:tcPr>
            <w:tcW w:w="453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8164D" w:rsidRPr="00A8164D" w:rsidRDefault="00A8164D" w:rsidP="00A8164D">
            <w:pPr>
              <w:spacing w:line="276" w:lineRule="auto"/>
              <w:jc w:val="center"/>
              <w:rPr>
                <w:rFonts w:eastAsia="Times New Roman"/>
                <w:lang w:eastAsia="en-US"/>
              </w:rPr>
            </w:pPr>
            <w:r w:rsidRPr="00A8164D">
              <w:rPr>
                <w:rFonts w:eastAsia="Times New Roman"/>
                <w:lang w:val="tt-RU" w:eastAsia="en-US"/>
              </w:rPr>
              <w:t>М</w:t>
            </w:r>
            <w:proofErr w:type="spellStart"/>
            <w:r w:rsidRPr="00A8164D">
              <w:rPr>
                <w:rFonts w:eastAsia="Times New Roman"/>
                <w:lang w:eastAsia="en-US"/>
              </w:rPr>
              <w:t>униципальноеобщеобразовательное</w:t>
            </w:r>
            <w:proofErr w:type="spellEnd"/>
            <w:r w:rsidRPr="00A8164D">
              <w:rPr>
                <w:rFonts w:eastAsia="Times New Roman"/>
                <w:lang w:eastAsia="en-US"/>
              </w:rPr>
              <w:t xml:space="preserve">  учреждение</w:t>
            </w:r>
          </w:p>
          <w:p w:rsidR="00A8164D" w:rsidRPr="00A8164D" w:rsidRDefault="00A8164D" w:rsidP="00A8164D">
            <w:pPr>
              <w:spacing w:line="276" w:lineRule="auto"/>
              <w:jc w:val="center"/>
              <w:rPr>
                <w:rFonts w:eastAsia="Times New Roman"/>
                <w:lang w:val="tt-RU" w:eastAsia="en-US"/>
              </w:rPr>
            </w:pPr>
            <w:r w:rsidRPr="00A8164D">
              <w:rPr>
                <w:rFonts w:eastAsia="Times New Roman"/>
                <w:lang w:eastAsia="en-US"/>
              </w:rPr>
              <w:t xml:space="preserve">  «Бурнашевская средняя</w:t>
            </w:r>
            <w:r w:rsidRPr="00A8164D">
              <w:rPr>
                <w:rFonts w:eastAsia="Times New Roman"/>
                <w:lang w:val="tt-RU" w:eastAsia="en-US"/>
              </w:rPr>
              <w:t xml:space="preserve">  о</w:t>
            </w:r>
            <w:r w:rsidRPr="00A8164D">
              <w:rPr>
                <w:rFonts w:eastAsia="Times New Roman"/>
                <w:lang w:eastAsia="en-US"/>
              </w:rPr>
              <w:t>общеобразовательная школа» Апастовского муниципального   района  Республики Татарстан.</w:t>
            </w:r>
          </w:p>
          <w:p w:rsidR="00A8164D" w:rsidRPr="00A8164D" w:rsidRDefault="00A8164D" w:rsidP="00A8164D">
            <w:pPr>
              <w:spacing w:line="276" w:lineRule="auto"/>
              <w:jc w:val="center"/>
              <w:rPr>
                <w:rFonts w:eastAsia="Times New Roman"/>
                <w:b/>
                <w:lang w:eastAsia="en-US"/>
              </w:rPr>
            </w:pPr>
          </w:p>
          <w:p w:rsidR="00A8164D" w:rsidRPr="00A8164D" w:rsidRDefault="00A8164D" w:rsidP="00A8164D">
            <w:pPr>
              <w:spacing w:line="276" w:lineRule="auto"/>
              <w:jc w:val="center"/>
              <w:rPr>
                <w:rFonts w:eastAsia="Times New Roman"/>
                <w:b/>
                <w:lang w:eastAsia="en-US"/>
              </w:rPr>
            </w:pPr>
            <w:r w:rsidRPr="00A8164D">
              <w:rPr>
                <w:rFonts w:eastAsia="Times New Roman"/>
                <w:b/>
                <w:lang w:eastAsia="en-US"/>
              </w:rPr>
              <w:t>ПРИКАЗ</w:t>
            </w:r>
          </w:p>
        </w:tc>
      </w:tr>
      <w:tr w:rsidR="00A8164D" w:rsidRPr="00A8164D" w:rsidTr="00740081">
        <w:trPr>
          <w:trHeight w:val="448"/>
        </w:trPr>
        <w:tc>
          <w:tcPr>
            <w:tcW w:w="437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A8164D" w:rsidRPr="00A8164D" w:rsidRDefault="00A8164D" w:rsidP="00A8164D">
            <w:pPr>
              <w:spacing w:line="276" w:lineRule="auto"/>
              <w:rPr>
                <w:rFonts w:ascii="Calibri" w:hAnsi="Calibri"/>
                <w:lang w:eastAsia="en-US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8164D" w:rsidRPr="00A8164D" w:rsidRDefault="00A8164D" w:rsidP="00A8164D">
            <w:pPr>
              <w:spacing w:line="276" w:lineRule="auto"/>
              <w:rPr>
                <w:rFonts w:eastAsia="Times New Roman"/>
                <w:b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A8164D" w:rsidRPr="00A8164D" w:rsidRDefault="00A8164D" w:rsidP="00A8164D">
            <w:pPr>
              <w:spacing w:line="276" w:lineRule="auto"/>
              <w:rPr>
                <w:rFonts w:ascii="Calibri" w:hAnsi="Calibri"/>
                <w:lang w:eastAsia="en-US"/>
              </w:rPr>
            </w:pPr>
          </w:p>
        </w:tc>
      </w:tr>
    </w:tbl>
    <w:p w:rsidR="00A8164D" w:rsidRPr="00A8164D" w:rsidRDefault="00A8164D" w:rsidP="00A8164D">
      <w:pPr>
        <w:spacing w:line="276" w:lineRule="auto"/>
        <w:jc w:val="center"/>
        <w:rPr>
          <w:rFonts w:eastAsia="Times New Roman"/>
          <w:lang w:val="tt-RU"/>
        </w:rPr>
      </w:pPr>
      <w:r w:rsidRPr="00A8164D">
        <w:rPr>
          <w:rFonts w:eastAsia="Times New Roman"/>
          <w:lang w:val="tt-RU"/>
        </w:rPr>
        <w:t>с.Бурнашево</w:t>
      </w:r>
    </w:p>
    <w:p w:rsidR="002420D1" w:rsidRPr="00A8164D" w:rsidRDefault="002420D1" w:rsidP="00A8164D">
      <w:pPr>
        <w:pStyle w:val="c1"/>
        <w:shd w:val="clear" w:color="auto" w:fill="FFFFFF"/>
        <w:spacing w:before="0" w:beforeAutospacing="0" w:after="0" w:afterAutospacing="0"/>
        <w:ind w:firstLine="708"/>
        <w:jc w:val="center"/>
        <w:rPr>
          <w:rStyle w:val="c2"/>
          <w:bCs/>
          <w:color w:val="000000"/>
          <w:sz w:val="28"/>
          <w:szCs w:val="28"/>
          <w:shd w:val="clear" w:color="auto" w:fill="F6F6F6"/>
        </w:rPr>
      </w:pPr>
    </w:p>
    <w:p w:rsidR="008C7108" w:rsidRPr="008C7108" w:rsidRDefault="00A8164D" w:rsidP="00443AD1">
      <w:pPr>
        <w:rPr>
          <w:lang w:val="tt-RU"/>
        </w:rPr>
      </w:pPr>
      <w:r>
        <w:rPr>
          <w:lang w:val="tt-RU"/>
        </w:rPr>
        <w:t>05.09.2020</w:t>
      </w:r>
      <w:r w:rsidR="00443AD1" w:rsidRPr="00534C4A">
        <w:rPr>
          <w:lang w:val="tt-RU"/>
        </w:rPr>
        <w:t xml:space="preserve"> г.                                                                                          </w:t>
      </w:r>
      <w:r w:rsidR="008C7108">
        <w:rPr>
          <w:lang w:val="tt-RU"/>
        </w:rPr>
        <w:t xml:space="preserve">                № </w:t>
      </w:r>
      <w:r>
        <w:rPr>
          <w:lang w:val="tt-RU"/>
        </w:rPr>
        <w:t>87</w:t>
      </w:r>
    </w:p>
    <w:p w:rsidR="008C7108" w:rsidRDefault="008C7108" w:rsidP="00443AD1">
      <w:pPr>
        <w:rPr>
          <w:b/>
          <w:lang w:val="tt-RU"/>
        </w:rPr>
      </w:pPr>
    </w:p>
    <w:p w:rsidR="000527FB" w:rsidRDefault="000527FB" w:rsidP="008C7108">
      <w:pPr>
        <w:rPr>
          <w:b/>
          <w:color w:val="000000"/>
          <w:lang w:eastAsia="en-US"/>
        </w:rPr>
      </w:pPr>
      <w:r>
        <w:rPr>
          <w:b/>
          <w:color w:val="000000"/>
          <w:lang w:eastAsia="en-US"/>
        </w:rPr>
        <w:t>О новом составе</w:t>
      </w:r>
      <w:r w:rsidR="008C7108" w:rsidRPr="008C7108">
        <w:rPr>
          <w:b/>
          <w:color w:val="000000"/>
          <w:lang w:eastAsia="en-US"/>
        </w:rPr>
        <w:t xml:space="preserve"> комиссии </w:t>
      </w:r>
    </w:p>
    <w:p w:rsidR="008C7108" w:rsidRPr="008C7108" w:rsidRDefault="008C7108" w:rsidP="008C7108">
      <w:pPr>
        <w:rPr>
          <w:b/>
          <w:color w:val="000000"/>
          <w:lang w:eastAsia="en-US"/>
        </w:rPr>
      </w:pPr>
      <w:r w:rsidRPr="008C7108">
        <w:rPr>
          <w:b/>
          <w:color w:val="000000"/>
          <w:lang w:eastAsia="en-US"/>
        </w:rPr>
        <w:t>по противодействию коррупции</w:t>
      </w:r>
    </w:p>
    <w:p w:rsidR="008C7108" w:rsidRPr="008C7108" w:rsidRDefault="008C7108" w:rsidP="008C7108">
      <w:pPr>
        <w:rPr>
          <w:color w:val="000000"/>
          <w:lang w:eastAsia="en-US"/>
        </w:rPr>
      </w:pPr>
    </w:p>
    <w:p w:rsidR="008C7108" w:rsidRPr="008C7108" w:rsidRDefault="008C7108" w:rsidP="008C7108">
      <w:pPr>
        <w:jc w:val="both"/>
        <w:rPr>
          <w:color w:val="000000"/>
          <w:lang w:eastAsia="en-US"/>
        </w:rPr>
      </w:pPr>
      <w:r w:rsidRPr="008C7108">
        <w:rPr>
          <w:color w:val="000000"/>
          <w:lang w:eastAsia="en-US"/>
        </w:rPr>
        <w:t xml:space="preserve">           В соответствии с Федеральным законом от 25.12.2008 г.  № 273 - ФЗ «О противодействии коррупции», с целью предотвращения, пресечения коррупционных правонарушений, соблюдения норм антикоррупционного законодательства в де</w:t>
      </w:r>
      <w:r w:rsidR="007859EF">
        <w:rPr>
          <w:color w:val="000000"/>
          <w:lang w:eastAsia="en-US"/>
        </w:rPr>
        <w:t>ятельности МБОУ  «</w:t>
      </w:r>
      <w:r>
        <w:rPr>
          <w:color w:val="000000"/>
          <w:lang w:eastAsia="en-US"/>
        </w:rPr>
        <w:t>Бурнашевская  СОШ»</w:t>
      </w:r>
      <w:r w:rsidRPr="008C7108">
        <w:rPr>
          <w:color w:val="000000"/>
          <w:lang w:eastAsia="en-US"/>
        </w:rPr>
        <w:t>, урегулирования конфликта интересов</w:t>
      </w:r>
    </w:p>
    <w:p w:rsidR="008C7108" w:rsidRDefault="008C7108" w:rsidP="008C7108">
      <w:pPr>
        <w:rPr>
          <w:b/>
          <w:color w:val="000000"/>
          <w:sz w:val="20"/>
          <w:szCs w:val="20"/>
          <w:lang w:eastAsia="en-US"/>
        </w:rPr>
      </w:pPr>
      <w:r w:rsidRPr="008C7108">
        <w:rPr>
          <w:b/>
          <w:color w:val="000000"/>
          <w:sz w:val="20"/>
          <w:szCs w:val="20"/>
          <w:lang w:eastAsia="en-US"/>
        </w:rPr>
        <w:t>ПРИКАЗЫВАЮ:</w:t>
      </w:r>
    </w:p>
    <w:p w:rsidR="008C7108" w:rsidRPr="008C7108" w:rsidRDefault="000527FB" w:rsidP="008C7108">
      <w:pPr>
        <w:jc w:val="both"/>
        <w:rPr>
          <w:color w:val="000000"/>
          <w:lang w:eastAsia="en-US"/>
        </w:rPr>
      </w:pPr>
      <w:r>
        <w:rPr>
          <w:color w:val="000000"/>
          <w:lang w:eastAsia="en-US"/>
        </w:rPr>
        <w:t>1.​ Утвердить</w:t>
      </w:r>
      <w:r w:rsidR="008C7108" w:rsidRPr="008C7108">
        <w:rPr>
          <w:color w:val="000000"/>
          <w:lang w:eastAsia="en-US"/>
        </w:rPr>
        <w:t xml:space="preserve"> комиссию по противодействию коррупции в следующем составе:</w:t>
      </w:r>
    </w:p>
    <w:p w:rsidR="008C7108" w:rsidRPr="008C7108" w:rsidRDefault="008C7108" w:rsidP="008C7108">
      <w:pPr>
        <w:jc w:val="both"/>
        <w:rPr>
          <w:color w:val="000000"/>
          <w:lang w:eastAsia="en-US"/>
        </w:rPr>
      </w:pPr>
      <w:r w:rsidRPr="008C7108">
        <w:rPr>
          <w:color w:val="000000"/>
          <w:lang w:eastAsia="en-US"/>
        </w:rPr>
        <w:t>Председат</w:t>
      </w:r>
      <w:r>
        <w:rPr>
          <w:color w:val="000000"/>
          <w:lang w:eastAsia="en-US"/>
        </w:rPr>
        <w:t xml:space="preserve">ель комиссии – </w:t>
      </w:r>
      <w:proofErr w:type="spellStart"/>
      <w:r>
        <w:rPr>
          <w:color w:val="000000"/>
          <w:lang w:eastAsia="en-US"/>
        </w:rPr>
        <w:t>Д.Х.Вилданова</w:t>
      </w:r>
      <w:proofErr w:type="spellEnd"/>
      <w:r w:rsidRPr="008C7108">
        <w:rPr>
          <w:color w:val="000000"/>
          <w:lang w:eastAsia="en-US"/>
        </w:rPr>
        <w:t>,  дирек</w:t>
      </w:r>
      <w:r w:rsidR="00A8164D">
        <w:rPr>
          <w:color w:val="000000"/>
          <w:lang w:eastAsia="en-US"/>
        </w:rPr>
        <w:t>тор МБОУ  «</w:t>
      </w:r>
      <w:proofErr w:type="spellStart"/>
      <w:r w:rsidR="00A8164D">
        <w:rPr>
          <w:color w:val="000000"/>
          <w:lang w:eastAsia="en-US"/>
        </w:rPr>
        <w:t>Бурнашевская</w:t>
      </w:r>
      <w:proofErr w:type="spellEnd"/>
      <w:r w:rsidR="00A8164D">
        <w:rPr>
          <w:color w:val="000000"/>
          <w:lang w:eastAsia="en-US"/>
        </w:rPr>
        <w:t xml:space="preserve">  СОШ»,</w:t>
      </w:r>
    </w:p>
    <w:p w:rsidR="008C7108" w:rsidRPr="008C7108" w:rsidRDefault="008C7108" w:rsidP="008C7108">
      <w:pPr>
        <w:jc w:val="both"/>
        <w:rPr>
          <w:color w:val="000000"/>
          <w:lang w:eastAsia="en-US"/>
        </w:rPr>
      </w:pPr>
      <w:r w:rsidRPr="008C7108">
        <w:rPr>
          <w:color w:val="000000"/>
          <w:lang w:eastAsia="en-US"/>
        </w:rPr>
        <w:t>Заместит</w:t>
      </w:r>
      <w:r>
        <w:rPr>
          <w:color w:val="000000"/>
          <w:lang w:eastAsia="en-US"/>
        </w:rPr>
        <w:t>ель</w:t>
      </w:r>
      <w:r w:rsidR="00A8164D">
        <w:rPr>
          <w:color w:val="000000"/>
          <w:lang w:eastAsia="en-US"/>
        </w:rPr>
        <w:t xml:space="preserve"> председателя – </w:t>
      </w:r>
      <w:proofErr w:type="spellStart"/>
      <w:r w:rsidR="00A8164D">
        <w:rPr>
          <w:color w:val="000000"/>
          <w:lang w:eastAsia="en-US"/>
        </w:rPr>
        <w:t>А.Р.Хуснуллина</w:t>
      </w:r>
      <w:proofErr w:type="spellEnd"/>
      <w:r>
        <w:rPr>
          <w:color w:val="000000"/>
          <w:lang w:eastAsia="en-US"/>
        </w:rPr>
        <w:t>, заместитель директора по УВР</w:t>
      </w:r>
      <w:r w:rsidR="00610663">
        <w:rPr>
          <w:color w:val="000000"/>
          <w:lang w:eastAsia="en-US"/>
        </w:rPr>
        <w:t>,</w:t>
      </w:r>
      <w:r w:rsidR="00610663" w:rsidRPr="008C7108">
        <w:rPr>
          <w:color w:val="000000"/>
          <w:lang w:eastAsia="en-US"/>
        </w:rPr>
        <w:t>председатель профсоюзной организации.</w:t>
      </w:r>
    </w:p>
    <w:p w:rsidR="008C7108" w:rsidRPr="008C7108" w:rsidRDefault="008C7108" w:rsidP="008C7108">
      <w:pPr>
        <w:jc w:val="both"/>
        <w:rPr>
          <w:color w:val="000000"/>
          <w:lang w:eastAsia="en-US"/>
        </w:rPr>
      </w:pPr>
      <w:r w:rsidRPr="008C7108">
        <w:rPr>
          <w:color w:val="000000"/>
          <w:lang w:eastAsia="en-US"/>
        </w:rPr>
        <w:t>Члены комиссии:</w:t>
      </w:r>
    </w:p>
    <w:p w:rsidR="008C7108" w:rsidRPr="008C7108" w:rsidRDefault="008C7108" w:rsidP="008C7108">
      <w:pPr>
        <w:jc w:val="both"/>
        <w:rPr>
          <w:color w:val="000000"/>
          <w:lang w:eastAsia="en-US"/>
        </w:rPr>
      </w:pPr>
      <w:proofErr w:type="spellStart"/>
      <w:r>
        <w:rPr>
          <w:color w:val="000000"/>
          <w:lang w:eastAsia="en-US"/>
        </w:rPr>
        <w:t>Ф.И.Бикмурзина-заместитель</w:t>
      </w:r>
      <w:proofErr w:type="spellEnd"/>
      <w:r>
        <w:rPr>
          <w:color w:val="000000"/>
          <w:lang w:eastAsia="en-US"/>
        </w:rPr>
        <w:t xml:space="preserve"> директора по ВР;</w:t>
      </w:r>
    </w:p>
    <w:p w:rsidR="008C7108" w:rsidRPr="008C7108" w:rsidRDefault="00175ED4" w:rsidP="008C7108">
      <w:pPr>
        <w:jc w:val="both"/>
        <w:rPr>
          <w:color w:val="000000"/>
          <w:lang w:eastAsia="en-US"/>
        </w:rPr>
      </w:pPr>
      <w:proofErr w:type="spellStart"/>
      <w:r>
        <w:rPr>
          <w:color w:val="000000"/>
          <w:lang w:eastAsia="en-US"/>
        </w:rPr>
        <w:t>Р.Х.Залялив-руководитель</w:t>
      </w:r>
      <w:proofErr w:type="spellEnd"/>
      <w:r>
        <w:rPr>
          <w:color w:val="000000"/>
          <w:lang w:eastAsia="en-US"/>
        </w:rPr>
        <w:t xml:space="preserve"> </w:t>
      </w:r>
      <w:proofErr w:type="spellStart"/>
      <w:r>
        <w:rPr>
          <w:color w:val="000000"/>
          <w:lang w:eastAsia="en-US"/>
        </w:rPr>
        <w:t>АльмендерскогоСП</w:t>
      </w:r>
      <w:proofErr w:type="gramStart"/>
      <w:r>
        <w:rPr>
          <w:color w:val="000000"/>
          <w:lang w:eastAsia="en-US"/>
        </w:rPr>
        <w:t>,р</w:t>
      </w:r>
      <w:proofErr w:type="gramEnd"/>
      <w:r>
        <w:rPr>
          <w:color w:val="000000"/>
          <w:lang w:eastAsia="en-US"/>
        </w:rPr>
        <w:t>одитель</w:t>
      </w:r>
      <w:proofErr w:type="spellEnd"/>
    </w:p>
    <w:p w:rsidR="00610663" w:rsidRDefault="00610663" w:rsidP="008C7108">
      <w:pPr>
        <w:jc w:val="both"/>
        <w:rPr>
          <w:color w:val="000000"/>
          <w:lang w:eastAsia="en-US"/>
        </w:rPr>
      </w:pPr>
    </w:p>
    <w:p w:rsidR="008C7108" w:rsidRPr="008C7108" w:rsidRDefault="008C7108" w:rsidP="008C7108">
      <w:pPr>
        <w:jc w:val="both"/>
        <w:rPr>
          <w:color w:val="000000"/>
          <w:lang w:eastAsia="en-US"/>
        </w:rPr>
      </w:pPr>
      <w:r w:rsidRPr="008C7108">
        <w:rPr>
          <w:color w:val="000000"/>
          <w:lang w:eastAsia="en-US"/>
        </w:rPr>
        <w:t xml:space="preserve">2. Избранной комиссии активизировать работу по профилактике коррупционных и иных правонарушений сотрудников образовательной организации, обеспечить </w:t>
      </w:r>
      <w:proofErr w:type="gramStart"/>
      <w:r w:rsidRPr="008C7108">
        <w:rPr>
          <w:color w:val="000000"/>
          <w:lang w:eastAsia="en-US"/>
        </w:rPr>
        <w:t>контроль за</w:t>
      </w:r>
      <w:proofErr w:type="gramEnd"/>
      <w:r w:rsidRPr="008C7108">
        <w:rPr>
          <w:color w:val="000000"/>
          <w:lang w:eastAsia="en-US"/>
        </w:rPr>
        <w:t xml:space="preserve"> соблюдением сотрудниками законодательно установленных ограничений и запретов.</w:t>
      </w:r>
    </w:p>
    <w:p w:rsidR="00610663" w:rsidRDefault="00610663" w:rsidP="008C7108">
      <w:pPr>
        <w:jc w:val="both"/>
        <w:rPr>
          <w:color w:val="000000"/>
          <w:lang w:eastAsia="en-US"/>
        </w:rPr>
      </w:pPr>
    </w:p>
    <w:p w:rsidR="008C7108" w:rsidRPr="008C7108" w:rsidRDefault="008C7108" w:rsidP="008C7108">
      <w:pPr>
        <w:jc w:val="both"/>
        <w:rPr>
          <w:color w:val="000000"/>
          <w:lang w:eastAsia="en-US"/>
        </w:rPr>
      </w:pPr>
      <w:r>
        <w:rPr>
          <w:color w:val="000000"/>
          <w:lang w:eastAsia="en-US"/>
        </w:rPr>
        <w:t>3</w:t>
      </w:r>
      <w:r w:rsidRPr="008C7108">
        <w:rPr>
          <w:color w:val="000000"/>
          <w:lang w:eastAsia="en-US"/>
        </w:rPr>
        <w:t xml:space="preserve">. Утвердить план мероприятий по противодействию коррупции в сфере деятельности МБОУ </w:t>
      </w:r>
      <w:r>
        <w:rPr>
          <w:color w:val="000000"/>
          <w:lang w:eastAsia="en-US"/>
        </w:rPr>
        <w:t>«Бурнашевская</w:t>
      </w:r>
      <w:r w:rsidR="00ED432A">
        <w:rPr>
          <w:color w:val="000000"/>
          <w:lang w:eastAsia="en-US"/>
        </w:rPr>
        <w:t xml:space="preserve"> </w:t>
      </w:r>
      <w:r w:rsidRPr="008C7108">
        <w:rPr>
          <w:color w:val="000000"/>
          <w:lang w:eastAsia="en-US"/>
        </w:rPr>
        <w:t>СОШ</w:t>
      </w:r>
      <w:r>
        <w:rPr>
          <w:color w:val="000000"/>
          <w:lang w:eastAsia="en-US"/>
        </w:rPr>
        <w:t xml:space="preserve">» </w:t>
      </w:r>
      <w:r w:rsidR="000527FB">
        <w:rPr>
          <w:color w:val="000000"/>
          <w:lang w:eastAsia="en-US"/>
        </w:rPr>
        <w:t>(Прилагается)</w:t>
      </w:r>
    </w:p>
    <w:p w:rsidR="00610663" w:rsidRDefault="00610663" w:rsidP="008C7108">
      <w:pPr>
        <w:jc w:val="both"/>
        <w:rPr>
          <w:color w:val="000000"/>
          <w:lang w:eastAsia="en-US"/>
        </w:rPr>
      </w:pPr>
    </w:p>
    <w:p w:rsidR="008C7108" w:rsidRPr="008C7108" w:rsidRDefault="008C7108" w:rsidP="008C7108">
      <w:pPr>
        <w:jc w:val="both"/>
        <w:rPr>
          <w:color w:val="000000"/>
          <w:lang w:eastAsia="en-US"/>
        </w:rPr>
      </w:pPr>
      <w:r>
        <w:rPr>
          <w:color w:val="000000"/>
          <w:lang w:eastAsia="en-US"/>
        </w:rPr>
        <w:t>4</w:t>
      </w:r>
      <w:r w:rsidRPr="008C7108">
        <w:rPr>
          <w:color w:val="000000"/>
          <w:lang w:eastAsia="en-US"/>
        </w:rPr>
        <w:t>. Со</w:t>
      </w:r>
      <w:r w:rsidR="000527FB">
        <w:rPr>
          <w:color w:val="000000"/>
          <w:lang w:eastAsia="en-US"/>
        </w:rPr>
        <w:t>трудникам МБОУ</w:t>
      </w:r>
      <w:proofErr w:type="gramStart"/>
      <w:r w:rsidR="000527FB">
        <w:rPr>
          <w:color w:val="000000"/>
          <w:lang w:eastAsia="en-US"/>
        </w:rPr>
        <w:t>»Б</w:t>
      </w:r>
      <w:proofErr w:type="gramEnd"/>
      <w:r w:rsidR="000527FB">
        <w:rPr>
          <w:color w:val="000000"/>
          <w:lang w:eastAsia="en-US"/>
        </w:rPr>
        <w:t xml:space="preserve">урнашевская  СОШ» </w:t>
      </w:r>
      <w:r w:rsidRPr="008C7108">
        <w:rPr>
          <w:color w:val="000000"/>
          <w:lang w:eastAsia="en-US"/>
        </w:rPr>
        <w:t>необходимо незамедлительно уведомлять администрацию школы о факте склонения к совершению коррупционного правонарушения.</w:t>
      </w:r>
    </w:p>
    <w:p w:rsidR="00610663" w:rsidRDefault="00610663" w:rsidP="008C7108">
      <w:pPr>
        <w:jc w:val="both"/>
        <w:rPr>
          <w:color w:val="000000"/>
          <w:lang w:eastAsia="en-US"/>
        </w:rPr>
      </w:pPr>
    </w:p>
    <w:p w:rsidR="008C7108" w:rsidRPr="008C7108" w:rsidRDefault="008C7108" w:rsidP="008C7108">
      <w:pPr>
        <w:jc w:val="both"/>
        <w:rPr>
          <w:color w:val="000000"/>
          <w:lang w:eastAsia="en-US"/>
        </w:rPr>
      </w:pPr>
      <w:r w:rsidRPr="008C7108">
        <w:rPr>
          <w:color w:val="000000"/>
          <w:lang w:eastAsia="en-US"/>
        </w:rPr>
        <w:t xml:space="preserve">8. </w:t>
      </w:r>
      <w:proofErr w:type="gramStart"/>
      <w:r w:rsidRPr="008C7108">
        <w:rPr>
          <w:color w:val="000000"/>
          <w:lang w:eastAsia="en-US"/>
        </w:rPr>
        <w:t>Ответственному</w:t>
      </w:r>
      <w:proofErr w:type="gramEnd"/>
      <w:r w:rsidRPr="008C7108">
        <w:rPr>
          <w:color w:val="000000"/>
          <w:lang w:eastAsia="en-US"/>
        </w:rPr>
        <w:t xml:space="preserve"> за ведение школьног</w:t>
      </w:r>
      <w:r w:rsidR="000527FB">
        <w:rPr>
          <w:color w:val="000000"/>
          <w:lang w:eastAsia="en-US"/>
        </w:rPr>
        <w:t xml:space="preserve">о сайта </w:t>
      </w:r>
      <w:proofErr w:type="spellStart"/>
      <w:r w:rsidR="000527FB">
        <w:rPr>
          <w:color w:val="000000"/>
          <w:lang w:eastAsia="en-US"/>
        </w:rPr>
        <w:t>Замалиеву</w:t>
      </w:r>
      <w:proofErr w:type="spellEnd"/>
      <w:r w:rsidR="000527FB">
        <w:rPr>
          <w:color w:val="000000"/>
          <w:lang w:eastAsia="en-US"/>
        </w:rPr>
        <w:t xml:space="preserve"> А.Г.</w:t>
      </w:r>
      <w:r w:rsidRPr="008C7108">
        <w:rPr>
          <w:color w:val="000000"/>
          <w:lang w:eastAsia="en-US"/>
        </w:rPr>
        <w:t xml:space="preserve"> разместить данный</w:t>
      </w:r>
      <w:r w:rsidRPr="008C7108">
        <w:rPr>
          <w:color w:val="000000"/>
          <w:lang w:eastAsia="en-US"/>
        </w:rPr>
        <w:tab/>
        <w:t xml:space="preserve"> приказ на сайте школы. </w:t>
      </w:r>
    </w:p>
    <w:p w:rsidR="00610663" w:rsidRDefault="00610663" w:rsidP="008C7108">
      <w:pPr>
        <w:jc w:val="both"/>
        <w:rPr>
          <w:color w:val="000000"/>
          <w:lang w:eastAsia="en-US"/>
        </w:rPr>
      </w:pPr>
    </w:p>
    <w:p w:rsidR="008C7108" w:rsidRPr="008C7108" w:rsidRDefault="008C7108" w:rsidP="008C7108">
      <w:pPr>
        <w:jc w:val="both"/>
        <w:rPr>
          <w:color w:val="000000"/>
          <w:lang w:eastAsia="en-US"/>
        </w:rPr>
      </w:pPr>
      <w:r w:rsidRPr="008C7108">
        <w:rPr>
          <w:color w:val="000000"/>
          <w:lang w:eastAsia="en-US"/>
        </w:rPr>
        <w:t xml:space="preserve">9. </w:t>
      </w:r>
      <w:proofErr w:type="gramStart"/>
      <w:r w:rsidRPr="008C7108">
        <w:rPr>
          <w:color w:val="000000"/>
          <w:lang w:eastAsia="en-US"/>
        </w:rPr>
        <w:t>Контроль за</w:t>
      </w:r>
      <w:proofErr w:type="gramEnd"/>
      <w:r w:rsidRPr="008C7108">
        <w:rPr>
          <w:color w:val="000000"/>
          <w:lang w:eastAsia="en-US"/>
        </w:rPr>
        <w:t xml:space="preserve"> исполнением настоящего приказа оставляю за собой.</w:t>
      </w:r>
    </w:p>
    <w:p w:rsidR="008C7108" w:rsidRPr="008C7108" w:rsidRDefault="008C7108" w:rsidP="008C7108">
      <w:pPr>
        <w:rPr>
          <w:color w:val="000000"/>
          <w:lang w:eastAsia="en-US"/>
        </w:rPr>
      </w:pPr>
    </w:p>
    <w:p w:rsidR="008C7108" w:rsidRPr="008C7108" w:rsidRDefault="008C7108" w:rsidP="008C7108">
      <w:pPr>
        <w:rPr>
          <w:color w:val="000000"/>
          <w:lang w:eastAsia="en-US"/>
        </w:rPr>
      </w:pPr>
    </w:p>
    <w:p w:rsidR="008C7108" w:rsidRPr="008C7108" w:rsidRDefault="008C7108" w:rsidP="00ED432A">
      <w:pPr>
        <w:rPr>
          <w:color w:val="000000"/>
          <w:lang w:eastAsia="en-US"/>
        </w:rPr>
      </w:pPr>
      <w:r w:rsidRPr="008C7108">
        <w:rPr>
          <w:color w:val="000000"/>
          <w:lang w:eastAsia="en-US"/>
        </w:rPr>
        <w:t>Д</w:t>
      </w:r>
      <w:r w:rsidR="000527FB">
        <w:rPr>
          <w:color w:val="000000"/>
          <w:lang w:eastAsia="en-US"/>
        </w:rPr>
        <w:t xml:space="preserve">иректор </w:t>
      </w:r>
      <w:r w:rsidR="00ED432A">
        <w:rPr>
          <w:color w:val="000000"/>
          <w:lang w:eastAsia="en-US"/>
        </w:rPr>
        <w:t xml:space="preserve">                                    </w:t>
      </w:r>
      <w:proofErr w:type="spellStart"/>
      <w:r w:rsidR="000527FB">
        <w:rPr>
          <w:color w:val="000000"/>
          <w:lang w:eastAsia="en-US"/>
        </w:rPr>
        <w:t>Д.Х.Вилданова</w:t>
      </w:r>
      <w:proofErr w:type="spellEnd"/>
    </w:p>
    <w:sectPr w:rsidR="008C7108" w:rsidRPr="008C7108" w:rsidSect="003A09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52AFD"/>
    <w:rsid w:val="000527FB"/>
    <w:rsid w:val="00084362"/>
    <w:rsid w:val="001344EE"/>
    <w:rsid w:val="00175ED4"/>
    <w:rsid w:val="001F1904"/>
    <w:rsid w:val="002420D1"/>
    <w:rsid w:val="00286F23"/>
    <w:rsid w:val="003A0937"/>
    <w:rsid w:val="00443AD1"/>
    <w:rsid w:val="005C5435"/>
    <w:rsid w:val="005E4556"/>
    <w:rsid w:val="00610663"/>
    <w:rsid w:val="00726F1D"/>
    <w:rsid w:val="007859EF"/>
    <w:rsid w:val="007E34D8"/>
    <w:rsid w:val="0083342E"/>
    <w:rsid w:val="008340B1"/>
    <w:rsid w:val="008822CC"/>
    <w:rsid w:val="008C7108"/>
    <w:rsid w:val="00A8164D"/>
    <w:rsid w:val="00A93D40"/>
    <w:rsid w:val="00AA13DF"/>
    <w:rsid w:val="00B02AC1"/>
    <w:rsid w:val="00B5051F"/>
    <w:rsid w:val="00C52AFD"/>
    <w:rsid w:val="00C7357E"/>
    <w:rsid w:val="00ED432A"/>
    <w:rsid w:val="00F35252"/>
    <w:rsid w:val="00F667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357E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344EE"/>
    <w:pPr>
      <w:spacing w:after="0" w:line="240" w:lineRule="auto"/>
    </w:pPr>
  </w:style>
  <w:style w:type="paragraph" w:customStyle="1" w:styleId="c1">
    <w:name w:val="c1"/>
    <w:basedOn w:val="a"/>
    <w:rsid w:val="00AA13DF"/>
    <w:pPr>
      <w:spacing w:before="100" w:beforeAutospacing="1" w:after="100" w:afterAutospacing="1"/>
    </w:pPr>
    <w:rPr>
      <w:rFonts w:eastAsia="Times New Roman"/>
    </w:rPr>
  </w:style>
  <w:style w:type="character" w:customStyle="1" w:styleId="c2">
    <w:name w:val="c2"/>
    <w:basedOn w:val="a0"/>
    <w:rsid w:val="00AA13DF"/>
  </w:style>
  <w:style w:type="paragraph" w:customStyle="1" w:styleId="c0">
    <w:name w:val="c0"/>
    <w:basedOn w:val="a"/>
    <w:rsid w:val="00AA13DF"/>
    <w:pPr>
      <w:spacing w:before="100" w:beforeAutospacing="1" w:after="100" w:afterAutospacing="1"/>
    </w:pPr>
    <w:rPr>
      <w:rFonts w:eastAsia="Times New Roman"/>
    </w:rPr>
  </w:style>
  <w:style w:type="character" w:customStyle="1" w:styleId="apple-converted-space">
    <w:name w:val="apple-converted-space"/>
    <w:basedOn w:val="a0"/>
    <w:rsid w:val="00AA13DF"/>
  </w:style>
  <w:style w:type="character" w:customStyle="1" w:styleId="c9">
    <w:name w:val="c9"/>
    <w:basedOn w:val="a0"/>
    <w:rsid w:val="00AA13DF"/>
  </w:style>
  <w:style w:type="character" w:customStyle="1" w:styleId="c14">
    <w:name w:val="c14"/>
    <w:basedOn w:val="a0"/>
    <w:rsid w:val="00AA13DF"/>
  </w:style>
  <w:style w:type="paragraph" w:customStyle="1" w:styleId="c8">
    <w:name w:val="c8"/>
    <w:basedOn w:val="a"/>
    <w:rsid w:val="00AA13DF"/>
    <w:pPr>
      <w:spacing w:before="100" w:beforeAutospacing="1" w:after="100" w:afterAutospacing="1"/>
    </w:pPr>
    <w:rPr>
      <w:rFonts w:eastAsia="Times New Roman"/>
    </w:rPr>
  </w:style>
  <w:style w:type="paragraph" w:styleId="a4">
    <w:name w:val="Balloon Text"/>
    <w:basedOn w:val="a"/>
    <w:link w:val="a5"/>
    <w:uiPriority w:val="99"/>
    <w:semiHidden/>
    <w:unhideWhenUsed/>
    <w:rsid w:val="00C7357E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7357E"/>
    <w:rPr>
      <w:rFonts w:ascii="Tahoma" w:eastAsia="Calibri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357E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344EE"/>
    <w:pPr>
      <w:spacing w:after="0" w:line="240" w:lineRule="auto"/>
    </w:pPr>
  </w:style>
  <w:style w:type="paragraph" w:customStyle="1" w:styleId="c1">
    <w:name w:val="c1"/>
    <w:basedOn w:val="a"/>
    <w:rsid w:val="00AA13DF"/>
    <w:pPr>
      <w:spacing w:before="100" w:beforeAutospacing="1" w:after="100" w:afterAutospacing="1"/>
    </w:pPr>
    <w:rPr>
      <w:rFonts w:eastAsia="Times New Roman"/>
    </w:rPr>
  </w:style>
  <w:style w:type="character" w:customStyle="1" w:styleId="c2">
    <w:name w:val="c2"/>
    <w:basedOn w:val="a0"/>
    <w:rsid w:val="00AA13DF"/>
  </w:style>
  <w:style w:type="paragraph" w:customStyle="1" w:styleId="c0">
    <w:name w:val="c0"/>
    <w:basedOn w:val="a"/>
    <w:rsid w:val="00AA13DF"/>
    <w:pPr>
      <w:spacing w:before="100" w:beforeAutospacing="1" w:after="100" w:afterAutospacing="1"/>
    </w:pPr>
    <w:rPr>
      <w:rFonts w:eastAsia="Times New Roman"/>
    </w:rPr>
  </w:style>
  <w:style w:type="character" w:customStyle="1" w:styleId="apple-converted-space">
    <w:name w:val="apple-converted-space"/>
    <w:basedOn w:val="a0"/>
    <w:rsid w:val="00AA13DF"/>
  </w:style>
  <w:style w:type="character" w:customStyle="1" w:styleId="c9">
    <w:name w:val="c9"/>
    <w:basedOn w:val="a0"/>
    <w:rsid w:val="00AA13DF"/>
  </w:style>
  <w:style w:type="character" w:customStyle="1" w:styleId="c14">
    <w:name w:val="c14"/>
    <w:basedOn w:val="a0"/>
    <w:rsid w:val="00AA13DF"/>
  </w:style>
  <w:style w:type="paragraph" w:customStyle="1" w:styleId="c8">
    <w:name w:val="c8"/>
    <w:basedOn w:val="a"/>
    <w:rsid w:val="00AA13DF"/>
    <w:pPr>
      <w:spacing w:before="100" w:beforeAutospacing="1" w:after="100" w:afterAutospacing="1"/>
    </w:pPr>
    <w:rPr>
      <w:rFonts w:eastAsia="Times New Roman"/>
    </w:rPr>
  </w:style>
  <w:style w:type="paragraph" w:styleId="a4">
    <w:name w:val="Balloon Text"/>
    <w:basedOn w:val="a"/>
    <w:link w:val="a5"/>
    <w:uiPriority w:val="99"/>
    <w:semiHidden/>
    <w:unhideWhenUsed/>
    <w:rsid w:val="00C7357E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7357E"/>
    <w:rPr>
      <w:rFonts w:ascii="Tahoma" w:eastAsia="Calibri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1436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515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289BCE-DC13-4093-9FC5-2C251D6878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1</Pages>
  <Words>760</Words>
  <Characters>4337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5087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Бикмурзина </dc:creator>
  <cp:keywords/>
  <dc:description/>
  <cp:lastModifiedBy>Комп</cp:lastModifiedBy>
  <cp:revision>31</cp:revision>
  <cp:lastPrinted>2021-01-22T09:03:00Z</cp:lastPrinted>
  <dcterms:created xsi:type="dcterms:W3CDTF">2017-01-28T18:45:00Z</dcterms:created>
  <dcterms:modified xsi:type="dcterms:W3CDTF">2021-01-23T07:18:00Z</dcterms:modified>
</cp:coreProperties>
</file>